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9AEC" w14:textId="381DC5B7" w:rsidR="001F6447" w:rsidRPr="00F97A35" w:rsidRDefault="001F6447" w:rsidP="001F6447">
      <w:pPr>
        <w:jc w:val="center"/>
        <w:rPr>
          <w:rFonts w:ascii="Comic Sans MS" w:hAnsi="Comic Sans MS" w:cstheme="minorHAnsi"/>
          <w:b/>
          <w:bCs/>
          <w:sz w:val="32"/>
          <w:szCs w:val="32"/>
        </w:rPr>
      </w:pPr>
      <w:r w:rsidRPr="00F97A35">
        <w:rPr>
          <w:rFonts w:ascii="Comic Sans MS" w:hAnsi="Comic Sans MS" w:cstheme="minorHAnsi"/>
          <w:b/>
          <w:bCs/>
          <w:sz w:val="32"/>
          <w:szCs w:val="32"/>
        </w:rPr>
        <w:t>Unsere Hausordnung</w:t>
      </w:r>
    </w:p>
    <w:p w14:paraId="63D51DF2" w14:textId="77777777" w:rsidR="001F6447" w:rsidRPr="00E86C29" w:rsidRDefault="001F6447" w:rsidP="001F6447">
      <w:pPr>
        <w:jc w:val="center"/>
        <w:rPr>
          <w:rFonts w:cstheme="minorHAnsi"/>
          <w:b/>
          <w:bCs/>
          <w:sz w:val="32"/>
          <w:szCs w:val="32"/>
        </w:rPr>
      </w:pPr>
    </w:p>
    <w:p w14:paraId="38F39607" w14:textId="132F0469" w:rsidR="001F6447" w:rsidRDefault="004D5214" w:rsidP="002527AE">
      <w:pPr>
        <w:spacing w:line="276" w:lineRule="auto"/>
        <w:jc w:val="both"/>
        <w:rPr>
          <w:rFonts w:cstheme="minorHAnsi"/>
          <w:sz w:val="24"/>
          <w:szCs w:val="24"/>
        </w:rPr>
      </w:pPr>
      <w:r w:rsidRPr="004D5214">
        <w:rPr>
          <w:rFonts w:ascii="Comic Sans MS" w:hAnsi="Comic Sans MS" w:cstheme="minorHAnsi"/>
          <w:b/>
          <w:bCs/>
          <w:sz w:val="24"/>
          <w:szCs w:val="24"/>
        </w:rPr>
        <w:t>Allgemeines:</w:t>
      </w:r>
      <w:r>
        <w:rPr>
          <w:rFonts w:cstheme="minorHAnsi"/>
          <w:sz w:val="24"/>
          <w:szCs w:val="24"/>
        </w:rPr>
        <w:t xml:space="preserve"> Die Gäste sollten sich ausschließlich im Heimbereich aufhalten. Im Schulbereich darf nur die Turnhalle benutzt werden, sofern diese gebucht wurde.</w:t>
      </w:r>
    </w:p>
    <w:p w14:paraId="707CFF7D" w14:textId="2267CE97" w:rsidR="00D91A5B" w:rsidRDefault="00D91A5B" w:rsidP="002527A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Wände im Flur und in den Zimmern dürfen nicht bemalt</w:t>
      </w:r>
      <w:r w:rsidR="002527A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beschmutzt werden.</w:t>
      </w:r>
    </w:p>
    <w:p w14:paraId="7967FC9A" w14:textId="77777777" w:rsidR="002527AE" w:rsidRDefault="002527AE" w:rsidP="002527A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3BC3954" w14:textId="77777777" w:rsidR="002527AE" w:rsidRPr="004D5214" w:rsidRDefault="002527AE" w:rsidP="002527AE">
      <w:pPr>
        <w:spacing w:line="276" w:lineRule="auto"/>
        <w:jc w:val="both"/>
        <w:rPr>
          <w:rFonts w:cstheme="minorHAnsi"/>
          <w:sz w:val="24"/>
          <w:szCs w:val="24"/>
        </w:rPr>
      </w:pPr>
      <w:r w:rsidRPr="004D5214">
        <w:rPr>
          <w:rFonts w:ascii="Comic Sans MS" w:hAnsi="Comic Sans MS" w:cstheme="minorHAnsi"/>
          <w:b/>
          <w:bCs/>
          <w:sz w:val="24"/>
          <w:szCs w:val="24"/>
        </w:rPr>
        <w:t>Wertgegenstände</w:t>
      </w:r>
      <w:r w:rsidRPr="004D5214">
        <w:rPr>
          <w:rFonts w:ascii="Comic Sans MS" w:hAnsi="Comic Sans MS" w:cstheme="minorHAnsi"/>
          <w:sz w:val="24"/>
          <w:szCs w:val="24"/>
        </w:rPr>
        <w:t>:</w:t>
      </w:r>
      <w:r w:rsidRPr="004D5214">
        <w:rPr>
          <w:rFonts w:cstheme="minorHAnsi"/>
          <w:sz w:val="24"/>
          <w:szCs w:val="24"/>
        </w:rPr>
        <w:t xml:space="preserve"> Die Gäste sind selbst für Geldbeträge und Wertgegenstände verantwortlich. Sie können diese im eigenen Schließfach aufbewahren.</w:t>
      </w:r>
    </w:p>
    <w:p w14:paraId="6D8C4B0C" w14:textId="77777777" w:rsidR="004D5214" w:rsidRPr="00E86C29" w:rsidRDefault="004D5214" w:rsidP="002527A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7E371C1" w14:textId="77777777" w:rsidR="001F6447" w:rsidRPr="00F97A35" w:rsidRDefault="001F6447" w:rsidP="002527AE">
      <w:pPr>
        <w:spacing w:after="0" w:line="276" w:lineRule="auto"/>
        <w:jc w:val="both"/>
        <w:rPr>
          <w:rFonts w:ascii="Comic Sans MS" w:hAnsi="Comic Sans MS" w:cstheme="minorHAnsi"/>
          <w:b/>
          <w:bCs/>
          <w:sz w:val="24"/>
          <w:szCs w:val="24"/>
        </w:rPr>
      </w:pPr>
      <w:r w:rsidRPr="00F97A35">
        <w:rPr>
          <w:rFonts w:ascii="Comic Sans MS" w:hAnsi="Comic Sans MS" w:cstheme="minorHAnsi"/>
          <w:b/>
          <w:bCs/>
          <w:sz w:val="24"/>
          <w:szCs w:val="24"/>
        </w:rPr>
        <w:t xml:space="preserve">Zimmer:  </w:t>
      </w:r>
    </w:p>
    <w:p w14:paraId="5830C044" w14:textId="76B70E51" w:rsidR="001F6447" w:rsidRPr="001F6447" w:rsidRDefault="001F6447" w:rsidP="002527AE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F6447">
        <w:rPr>
          <w:rFonts w:cstheme="minorHAnsi"/>
          <w:sz w:val="24"/>
          <w:szCs w:val="24"/>
        </w:rPr>
        <w:t xml:space="preserve">Die </w:t>
      </w:r>
      <w:r w:rsidR="00F97A35">
        <w:rPr>
          <w:rFonts w:cstheme="minorHAnsi"/>
          <w:sz w:val="24"/>
          <w:szCs w:val="24"/>
        </w:rPr>
        <w:t>Gäste</w:t>
      </w:r>
      <w:r w:rsidRPr="001F6447">
        <w:rPr>
          <w:rFonts w:cstheme="minorHAnsi"/>
          <w:sz w:val="24"/>
          <w:szCs w:val="24"/>
        </w:rPr>
        <w:t xml:space="preserve"> tragen im Heimbereich Hausschuhe.</w:t>
      </w:r>
    </w:p>
    <w:p w14:paraId="614CDB19" w14:textId="77777777" w:rsidR="001F6447" w:rsidRPr="00E86C29" w:rsidRDefault="001F6447" w:rsidP="002527AE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86C29">
        <w:rPr>
          <w:rFonts w:cstheme="minorHAnsi"/>
          <w:sz w:val="24"/>
          <w:szCs w:val="24"/>
        </w:rPr>
        <w:t>Die Mülltrennung wird im Heim ein- und ausgeübt.</w:t>
      </w:r>
    </w:p>
    <w:p w14:paraId="5C7E4B96" w14:textId="48865600" w:rsidR="001F6447" w:rsidRPr="00E86C29" w:rsidRDefault="001F6447" w:rsidP="002527AE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86C29">
        <w:rPr>
          <w:rFonts w:cstheme="minorHAnsi"/>
          <w:sz w:val="24"/>
          <w:szCs w:val="24"/>
        </w:rPr>
        <w:t xml:space="preserve">Anfallende Schäden in den Zimmern sollten den </w:t>
      </w:r>
      <w:r w:rsidR="00F97A35">
        <w:rPr>
          <w:rFonts w:cstheme="minorHAnsi"/>
          <w:sz w:val="24"/>
          <w:szCs w:val="24"/>
        </w:rPr>
        <w:t>Verantwortlichen des Heimes</w:t>
      </w:r>
      <w:r w:rsidRPr="00E86C29">
        <w:rPr>
          <w:rFonts w:cstheme="minorHAnsi"/>
          <w:sz w:val="24"/>
          <w:szCs w:val="24"/>
        </w:rPr>
        <w:t xml:space="preserve"> umgehend mitgeteilt werden.</w:t>
      </w:r>
    </w:p>
    <w:p w14:paraId="74269CD8" w14:textId="77777777" w:rsidR="001F6447" w:rsidRPr="00E86C29" w:rsidRDefault="001F6447" w:rsidP="002527AE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86C29">
        <w:rPr>
          <w:rFonts w:cstheme="minorHAnsi"/>
          <w:sz w:val="24"/>
          <w:szCs w:val="24"/>
        </w:rPr>
        <w:t>Essen ist nur in der Mensa und nicht in den Zimmern erlaubt. Mitgebrachte Essenvorräte werden dort aufbewahrt.</w:t>
      </w:r>
    </w:p>
    <w:p w14:paraId="56E5DCA7" w14:textId="77777777" w:rsidR="00EA71A4" w:rsidRDefault="00EA71A4" w:rsidP="00EA71A4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 Zimmer sind keine zuckerhaltigen Getränke erlaubt.</w:t>
      </w:r>
    </w:p>
    <w:p w14:paraId="4343CB4A" w14:textId="45B7EFCB" w:rsidR="004D5214" w:rsidRDefault="001F6447" w:rsidP="002527AE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86C29">
        <w:rPr>
          <w:rFonts w:cstheme="minorHAnsi"/>
          <w:sz w:val="24"/>
          <w:szCs w:val="24"/>
        </w:rPr>
        <w:t xml:space="preserve">Beim Verlassen des Zimmers achten die </w:t>
      </w:r>
      <w:r w:rsidR="00F97A35">
        <w:rPr>
          <w:rFonts w:cstheme="minorHAnsi"/>
          <w:sz w:val="24"/>
          <w:szCs w:val="24"/>
        </w:rPr>
        <w:t>Gäste</w:t>
      </w:r>
      <w:r w:rsidRPr="00E86C29">
        <w:rPr>
          <w:rFonts w:cstheme="minorHAnsi"/>
          <w:sz w:val="24"/>
          <w:szCs w:val="24"/>
        </w:rPr>
        <w:t xml:space="preserve"> darauf, dass die Stromzufuhr unterbrochen ist.</w:t>
      </w:r>
    </w:p>
    <w:p w14:paraId="4F7D90F0" w14:textId="6B6EE594" w:rsidR="006E7BCD" w:rsidRPr="00EA71A4" w:rsidRDefault="00EA71A4" w:rsidP="00EA71A4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Während des </w:t>
      </w:r>
      <w:r w:rsidRPr="00EA71A4">
        <w:rPr>
          <w:rFonts w:cstheme="minorHAnsi"/>
          <w:sz w:val="24"/>
          <w:szCs w:val="24"/>
        </w:rPr>
        <w:t>Aufenthalts</w:t>
      </w:r>
      <w:r>
        <w:rPr>
          <w:rFonts w:cstheme="minorHAnsi"/>
          <w:sz w:val="24"/>
          <w:szCs w:val="24"/>
        </w:rPr>
        <w:t xml:space="preserve"> werden die Betten und Kissen </w:t>
      </w:r>
      <w:r w:rsidR="006E7BCD" w:rsidRPr="00EA71A4">
        <w:rPr>
          <w:rFonts w:cstheme="minorHAnsi"/>
          <w:sz w:val="24"/>
          <w:szCs w:val="24"/>
        </w:rPr>
        <w:t>nicht</w:t>
      </w:r>
      <w:r w:rsidRPr="00EA71A4">
        <w:rPr>
          <w:rFonts w:cstheme="minorHAnsi"/>
          <w:sz w:val="24"/>
          <w:szCs w:val="24"/>
        </w:rPr>
        <w:t xml:space="preserve"> </w:t>
      </w:r>
      <w:r w:rsidR="006E7BCD" w:rsidRPr="00EA71A4">
        <w:rPr>
          <w:rFonts w:cstheme="minorHAnsi"/>
          <w:sz w:val="24"/>
          <w:szCs w:val="24"/>
        </w:rPr>
        <w:t>von den Gästen abgenommen.</w:t>
      </w:r>
    </w:p>
    <w:p w14:paraId="2D4CDD22" w14:textId="77777777" w:rsidR="00D91A5B" w:rsidRDefault="00D91A5B" w:rsidP="004F0B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FD97C2" w14:textId="77777777" w:rsidR="004F0B12" w:rsidRDefault="00D91A5B" w:rsidP="004F0B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42DD1">
        <w:rPr>
          <w:rFonts w:ascii="Comic Sans MS" w:hAnsi="Comic Sans MS" w:cstheme="minorHAnsi"/>
          <w:b/>
          <w:bCs/>
          <w:sz w:val="24"/>
          <w:szCs w:val="24"/>
        </w:rPr>
        <w:t>Essenszeiten:</w:t>
      </w:r>
      <w:r>
        <w:rPr>
          <w:rFonts w:cstheme="minorHAnsi"/>
          <w:sz w:val="24"/>
          <w:szCs w:val="24"/>
        </w:rPr>
        <w:t xml:space="preserve">    </w:t>
      </w:r>
      <w:r w:rsidR="00442DD1">
        <w:rPr>
          <w:rFonts w:cstheme="minorHAnsi"/>
          <w:sz w:val="24"/>
          <w:szCs w:val="24"/>
        </w:rPr>
        <w:tab/>
      </w:r>
    </w:p>
    <w:p w14:paraId="038F68C8" w14:textId="0765F891" w:rsidR="00D91A5B" w:rsidRPr="004F0B12" w:rsidRDefault="00D91A5B" w:rsidP="004F0B12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F0B12">
        <w:rPr>
          <w:rFonts w:cstheme="minorHAnsi"/>
          <w:sz w:val="24"/>
          <w:szCs w:val="24"/>
        </w:rPr>
        <w:t xml:space="preserve">Frühstück </w:t>
      </w:r>
      <w:r w:rsidRPr="00D91A5B">
        <w:sym w:font="Wingdings" w:char="F0E0"/>
      </w:r>
      <w:r w:rsidRPr="004F0B12">
        <w:rPr>
          <w:rFonts w:cstheme="minorHAnsi"/>
          <w:sz w:val="24"/>
          <w:szCs w:val="24"/>
        </w:rPr>
        <w:t xml:space="preserve"> 08:00 Uhr</w:t>
      </w:r>
    </w:p>
    <w:p w14:paraId="2F87EDAB" w14:textId="77777777" w:rsidR="004F0B12" w:rsidRPr="004F0B12" w:rsidRDefault="00D91A5B" w:rsidP="004F0B12">
      <w:pPr>
        <w:pStyle w:val="Listenabsatz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F0B12">
        <w:rPr>
          <w:rFonts w:cstheme="minorHAnsi"/>
          <w:sz w:val="24"/>
          <w:szCs w:val="24"/>
        </w:rPr>
        <w:t xml:space="preserve">Mittagessen  </w:t>
      </w:r>
      <w:r w:rsidRPr="00D91A5B">
        <w:sym w:font="Wingdings" w:char="F0E0"/>
      </w:r>
      <w:r w:rsidRPr="004F0B12">
        <w:rPr>
          <w:rFonts w:cstheme="minorHAnsi"/>
          <w:sz w:val="24"/>
          <w:szCs w:val="24"/>
        </w:rPr>
        <w:t>12:30 Uhr</w:t>
      </w:r>
    </w:p>
    <w:p w14:paraId="0478D1F8" w14:textId="6E438666" w:rsidR="00442DD1" w:rsidRPr="004F0B12" w:rsidRDefault="00D91A5B" w:rsidP="004F0B12">
      <w:pPr>
        <w:pStyle w:val="Listenabsatz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F0B12">
        <w:rPr>
          <w:rFonts w:cstheme="minorHAnsi"/>
          <w:sz w:val="24"/>
          <w:szCs w:val="24"/>
        </w:rPr>
        <w:t xml:space="preserve">Abendessen </w:t>
      </w:r>
      <w:r w:rsidRPr="00D91A5B">
        <w:sym w:font="Wingdings" w:char="F0E0"/>
      </w:r>
      <w:r w:rsidRPr="004F0B12">
        <w:rPr>
          <w:rFonts w:cstheme="minorHAnsi"/>
          <w:sz w:val="24"/>
          <w:szCs w:val="24"/>
        </w:rPr>
        <w:t xml:space="preserve"> 18:30 Uhr</w:t>
      </w:r>
    </w:p>
    <w:p w14:paraId="6B6CA00F" w14:textId="2369EA85" w:rsidR="00442DD1" w:rsidRDefault="00442DD1" w:rsidP="002527A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Sollte es Änderungen bei den Essenszeiten geben, muss dies mit der Heimleitung und Küche besprochen werden.</w:t>
      </w:r>
    </w:p>
    <w:p w14:paraId="0258F9F4" w14:textId="77777777" w:rsidR="00F97A35" w:rsidRPr="002527AE" w:rsidRDefault="00F97A35" w:rsidP="002527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844CE5" w14:textId="77777777" w:rsidR="00F97A35" w:rsidRDefault="00F97A35" w:rsidP="002527AE">
      <w:pPr>
        <w:spacing w:line="276" w:lineRule="auto"/>
        <w:jc w:val="both"/>
        <w:rPr>
          <w:rFonts w:cstheme="minorHAnsi"/>
          <w:sz w:val="24"/>
          <w:szCs w:val="24"/>
        </w:rPr>
      </w:pPr>
      <w:r w:rsidRPr="00F97A35">
        <w:rPr>
          <w:rFonts w:ascii="Comic Sans MS" w:hAnsi="Comic Sans MS" w:cstheme="minorHAnsi"/>
          <w:b/>
          <w:bCs/>
          <w:sz w:val="24"/>
          <w:szCs w:val="24"/>
        </w:rPr>
        <w:t>Drogenverbot</w:t>
      </w:r>
      <w:r w:rsidRPr="00F97A35">
        <w:rPr>
          <w:rFonts w:ascii="Comic Sans MS" w:hAnsi="Comic Sans MS" w:cstheme="minorHAnsi"/>
          <w:sz w:val="24"/>
          <w:szCs w:val="24"/>
        </w:rPr>
        <w:t>:</w:t>
      </w:r>
      <w:r w:rsidRPr="00F97A35">
        <w:rPr>
          <w:rFonts w:cstheme="minorHAnsi"/>
          <w:sz w:val="24"/>
          <w:szCs w:val="24"/>
        </w:rPr>
        <w:t xml:space="preserve"> Das allgemeine Drogenverbot für Minderjährige gilt selbstverständlich auch für unser Heim (gilt auch für Coffein-haltige Getränke).</w:t>
      </w:r>
    </w:p>
    <w:p w14:paraId="25475627" w14:textId="77777777" w:rsidR="00AF0A23" w:rsidRPr="00F97A35" w:rsidRDefault="00AF0A23" w:rsidP="002527A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AA3BC24" w14:textId="4BF62DE2" w:rsidR="00D67E7C" w:rsidRDefault="00D67E7C" w:rsidP="00442DD1">
      <w:pPr>
        <w:spacing w:line="276" w:lineRule="auto"/>
        <w:jc w:val="both"/>
      </w:pPr>
    </w:p>
    <w:p w14:paraId="01C6704D" w14:textId="77777777" w:rsidR="00F97A35" w:rsidRDefault="00F97A35" w:rsidP="00442DD1">
      <w:pPr>
        <w:spacing w:line="276" w:lineRule="auto"/>
        <w:jc w:val="both"/>
      </w:pPr>
    </w:p>
    <w:sectPr w:rsidR="00F97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B144F"/>
    <w:multiLevelType w:val="hybridMultilevel"/>
    <w:tmpl w:val="B744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4057F"/>
    <w:multiLevelType w:val="hybridMultilevel"/>
    <w:tmpl w:val="22CA0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1649">
    <w:abstractNumId w:val="1"/>
  </w:num>
  <w:num w:numId="2" w16cid:durableId="67974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47"/>
    <w:rsid w:val="001F6447"/>
    <w:rsid w:val="002527AE"/>
    <w:rsid w:val="00442DD1"/>
    <w:rsid w:val="004D5214"/>
    <w:rsid w:val="004F0B12"/>
    <w:rsid w:val="006E7BCD"/>
    <w:rsid w:val="00AF0A23"/>
    <w:rsid w:val="00B774D7"/>
    <w:rsid w:val="00CC74F9"/>
    <w:rsid w:val="00D67E7C"/>
    <w:rsid w:val="00D91A5B"/>
    <w:rsid w:val="00E52F80"/>
    <w:rsid w:val="00EA71A4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DB43"/>
  <w15:chartTrackingRefBased/>
  <w15:docId w15:val="{D15FC74C-B1B2-421D-BCB8-29642607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447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Nitz</dc:creator>
  <cp:keywords/>
  <dc:description/>
  <cp:lastModifiedBy>Lisa Mittelberger</cp:lastModifiedBy>
  <cp:revision>6</cp:revision>
  <dcterms:created xsi:type="dcterms:W3CDTF">2023-08-01T12:44:00Z</dcterms:created>
  <dcterms:modified xsi:type="dcterms:W3CDTF">2024-06-05T09:03:00Z</dcterms:modified>
</cp:coreProperties>
</file>